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B1080" w14:textId="5B0321B6" w:rsidR="00BA3155" w:rsidRPr="004A6410" w:rsidRDefault="00F03B50" w:rsidP="004841E0">
      <w:pPr>
        <w:spacing w:after="0" w:line="240" w:lineRule="auto"/>
        <w:rPr>
          <w:rFonts w:ascii="Times New Roman" w:hAnsi="Times New Roman"/>
          <w:b/>
          <w:color w:val="E6A80C"/>
          <w:sz w:val="40"/>
          <w:u w:val="single"/>
        </w:rPr>
      </w:pPr>
      <w:r>
        <w:rPr>
          <w:noProof/>
        </w:rPr>
        <w:pict w14:anchorId="0F5F4E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28.45pt;margin-top:0;width:127.2pt;height:127.2pt;z-index:2;mso-position-horizontal:right;mso-position-horizontal-relative:margin;mso-position-vertical:top;mso-position-vertical-relative:margin">
            <v:imagedata r:id="rId5" o:title="brembull — копия"/>
            <w10:wrap type="square" anchorx="margin" anchory="margin"/>
          </v:shape>
        </w:pict>
      </w:r>
      <w:r w:rsidR="004306B9">
        <w:rPr>
          <w:rFonts w:ascii="Times New Roman" w:hAnsi="Times New Roman"/>
          <w:b/>
          <w:color w:val="C00000"/>
          <w:sz w:val="44"/>
          <w:u w:val="single"/>
        </w:rPr>
        <w:t xml:space="preserve">Прейскурант ООО </w:t>
      </w:r>
      <w:r w:rsidR="00BA3155" w:rsidRPr="004A6410">
        <w:rPr>
          <w:rFonts w:ascii="Times New Roman" w:hAnsi="Times New Roman"/>
          <w:b/>
          <w:color w:val="C00000"/>
          <w:sz w:val="44"/>
          <w:u w:val="single"/>
        </w:rPr>
        <w:t>«БРЕМБУЛЛ»</w:t>
      </w:r>
      <w:r w:rsidR="004306B9" w:rsidRPr="004306B9">
        <w:rPr>
          <w:rFonts w:ascii="Times New Roman" w:hAnsi="Times New Roman"/>
          <w:b/>
          <w:color w:val="C00000"/>
          <w:sz w:val="44"/>
          <w:u w:val="single"/>
        </w:rPr>
        <w:t xml:space="preserve"> </w:t>
      </w:r>
    </w:p>
    <w:p w14:paraId="5424C65B" w14:textId="77777777" w:rsidR="00BA3155" w:rsidRPr="004A6410" w:rsidRDefault="00BA3155" w:rsidP="004841E0">
      <w:pPr>
        <w:spacing w:after="0" w:line="240" w:lineRule="auto"/>
        <w:rPr>
          <w:rFonts w:ascii="Times New Roman" w:hAnsi="Times New Roman"/>
          <w:color w:val="000000"/>
          <w:sz w:val="16"/>
        </w:rPr>
      </w:pPr>
    </w:p>
    <w:p w14:paraId="21DA7251" w14:textId="77777777" w:rsidR="00BA3155" w:rsidRPr="004A6410" w:rsidRDefault="00BA3155" w:rsidP="00AC2FD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A6410">
        <w:rPr>
          <w:rFonts w:ascii="Times New Roman" w:hAnsi="Times New Roman"/>
          <w:b/>
          <w:color w:val="000000"/>
          <w:sz w:val="24"/>
          <w:szCs w:val="24"/>
        </w:rPr>
        <w:t>Телефон:</w:t>
      </w:r>
      <w:r w:rsidRPr="004A6410">
        <w:rPr>
          <w:rFonts w:ascii="Times New Roman" w:hAnsi="Times New Roman"/>
          <w:color w:val="000000"/>
          <w:sz w:val="24"/>
          <w:szCs w:val="24"/>
        </w:rPr>
        <w:tab/>
        <w:t xml:space="preserve">+7(915) 999-99-33  </w:t>
      </w:r>
      <w:r w:rsidRPr="004A6410">
        <w:rPr>
          <w:rFonts w:ascii="Times New Roman" w:hAnsi="Times New Roman"/>
          <w:b/>
          <w:color w:val="C00000"/>
          <w:sz w:val="24"/>
          <w:szCs w:val="24"/>
        </w:rPr>
        <w:t>/</w:t>
      </w:r>
      <w:r w:rsidRPr="004A6410">
        <w:rPr>
          <w:rFonts w:ascii="Times New Roman" w:hAnsi="Times New Roman"/>
          <w:color w:val="000000"/>
          <w:sz w:val="24"/>
          <w:szCs w:val="24"/>
        </w:rPr>
        <w:t xml:space="preserve">  +7(915) 999-99-39</w:t>
      </w:r>
    </w:p>
    <w:p w14:paraId="54605E6C" w14:textId="77777777" w:rsidR="00BA3155" w:rsidRPr="004A6410" w:rsidRDefault="00BA3155" w:rsidP="004841E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A6410">
        <w:rPr>
          <w:rFonts w:ascii="Times New Roman" w:hAnsi="Times New Roman"/>
          <w:b/>
          <w:color w:val="000000"/>
          <w:sz w:val="24"/>
          <w:szCs w:val="24"/>
        </w:rPr>
        <w:t>Электронная почта:</w:t>
      </w:r>
      <w:r w:rsidRPr="004A641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A6410">
        <w:rPr>
          <w:rFonts w:ascii="Times New Roman" w:hAnsi="Times New Roman"/>
          <w:color w:val="000000"/>
          <w:sz w:val="24"/>
          <w:szCs w:val="24"/>
        </w:rPr>
        <w:tab/>
      </w:r>
      <w:hyperlink r:id="rId6" w:history="1">
        <w:r w:rsidRPr="004A6410">
          <w:rPr>
            <w:rStyle w:val="a6"/>
            <w:rFonts w:ascii="Times New Roman" w:hAnsi="Times New Roman"/>
            <w:sz w:val="24"/>
            <w:szCs w:val="24"/>
            <w:lang w:val="en-US"/>
          </w:rPr>
          <w:t>brembull</w:t>
        </w:r>
        <w:r w:rsidRPr="004A6410">
          <w:rPr>
            <w:rStyle w:val="a6"/>
            <w:rFonts w:ascii="Times New Roman" w:hAnsi="Times New Roman"/>
            <w:sz w:val="24"/>
            <w:szCs w:val="24"/>
          </w:rPr>
          <w:t>@</w:t>
        </w:r>
        <w:r w:rsidRPr="004A6410">
          <w:rPr>
            <w:rStyle w:val="a6"/>
            <w:rFonts w:ascii="Times New Roman" w:hAnsi="Times New Roman"/>
            <w:sz w:val="24"/>
            <w:szCs w:val="24"/>
            <w:lang w:val="en-US"/>
          </w:rPr>
          <w:t>yandex</w:t>
        </w:r>
        <w:r w:rsidRPr="004A641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A641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14:paraId="10133CA3" w14:textId="77777777" w:rsidR="00BA3155" w:rsidRPr="004A6410" w:rsidRDefault="00BA3155" w:rsidP="004841E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A6410">
        <w:rPr>
          <w:rFonts w:ascii="Times New Roman" w:hAnsi="Times New Roman"/>
          <w:b/>
          <w:color w:val="000000"/>
          <w:sz w:val="24"/>
          <w:szCs w:val="24"/>
        </w:rPr>
        <w:t>Официальный сайт:</w:t>
      </w:r>
      <w:r w:rsidRPr="004A641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A6410">
        <w:rPr>
          <w:rFonts w:ascii="Times New Roman" w:hAnsi="Times New Roman"/>
          <w:color w:val="000000"/>
          <w:sz w:val="24"/>
          <w:szCs w:val="24"/>
        </w:rPr>
        <w:tab/>
      </w:r>
      <w:hyperlink r:id="rId7" w:history="1">
        <w:r w:rsidRPr="004A641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4A641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A6410">
          <w:rPr>
            <w:rStyle w:val="a6"/>
            <w:rFonts w:ascii="Times New Roman" w:hAnsi="Times New Roman"/>
            <w:sz w:val="24"/>
            <w:szCs w:val="24"/>
            <w:lang w:val="en-US"/>
          </w:rPr>
          <w:t>brembull</w:t>
        </w:r>
        <w:proofErr w:type="spellEnd"/>
        <w:r w:rsidRPr="004A641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4A641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14:paraId="149B6801" w14:textId="2231268D" w:rsidR="00BA3155" w:rsidRPr="004A6410" w:rsidRDefault="00BA3155" w:rsidP="004841E0">
      <w:pPr>
        <w:spacing w:after="0" w:line="240" w:lineRule="auto"/>
        <w:rPr>
          <w:rFonts w:ascii="Times New Roman" w:hAnsi="Times New Roman"/>
          <w:color w:val="000000"/>
          <w:sz w:val="20"/>
        </w:rPr>
      </w:pPr>
      <w:r w:rsidRPr="004A6410">
        <w:rPr>
          <w:rFonts w:ascii="Times New Roman" w:hAnsi="Times New Roman"/>
          <w:b/>
          <w:color w:val="000000"/>
          <w:sz w:val="24"/>
          <w:szCs w:val="24"/>
        </w:rPr>
        <w:t>Адрес:</w:t>
      </w:r>
      <w:r w:rsidRPr="004A6410">
        <w:rPr>
          <w:rFonts w:ascii="Times New Roman" w:hAnsi="Times New Roman"/>
          <w:color w:val="000000"/>
          <w:sz w:val="24"/>
          <w:szCs w:val="24"/>
        </w:rPr>
        <w:t xml:space="preserve"> Ярославская обл., с. Большая </w:t>
      </w:r>
      <w:proofErr w:type="spellStart"/>
      <w:r w:rsidRPr="004A6410">
        <w:rPr>
          <w:rFonts w:ascii="Times New Roman" w:hAnsi="Times New Roman"/>
          <w:color w:val="000000"/>
          <w:sz w:val="24"/>
          <w:szCs w:val="24"/>
        </w:rPr>
        <w:t>Брембола</w:t>
      </w:r>
      <w:proofErr w:type="spellEnd"/>
      <w:r w:rsidRPr="004A6410">
        <w:rPr>
          <w:rFonts w:ascii="Times New Roman" w:hAnsi="Times New Roman"/>
          <w:color w:val="000000"/>
          <w:sz w:val="24"/>
          <w:szCs w:val="24"/>
        </w:rPr>
        <w:t>, ул. Колхозная, 1</w:t>
      </w:r>
      <w:r w:rsidRPr="004A6410">
        <w:rPr>
          <w:rFonts w:ascii="Times New Roman" w:hAnsi="Times New Roman"/>
          <w:color w:val="000000"/>
          <w:sz w:val="24"/>
          <w:szCs w:val="24"/>
        </w:rPr>
        <w:br/>
      </w:r>
    </w:p>
    <w:p w14:paraId="28F1B3AC" w14:textId="77777777" w:rsidR="00BA3155" w:rsidRPr="004A6410" w:rsidRDefault="00BA3155" w:rsidP="004841E0">
      <w:pPr>
        <w:spacing w:after="0" w:line="240" w:lineRule="auto"/>
        <w:rPr>
          <w:rFonts w:ascii="Times New Roman" w:hAnsi="Times New Roman"/>
          <w:color w:val="000000"/>
          <w:sz w:val="24"/>
          <w:szCs w:val="17"/>
          <w:shd w:val="clear" w:color="auto" w:fill="FFFFFF"/>
        </w:rPr>
      </w:pPr>
      <w:r w:rsidRPr="004A6410">
        <w:rPr>
          <w:rFonts w:ascii="Times New Roman" w:hAnsi="Times New Roman"/>
          <w:color w:val="000000"/>
          <w:sz w:val="24"/>
          <w:szCs w:val="17"/>
          <w:shd w:val="clear" w:color="auto" w:fill="FFFFFF"/>
        </w:rPr>
        <w:t>Вы имеете возможность выбрать на нашей ферме любое животное; через полчаса вы получите его в разделанном виде. Забой скота происходит под наблюдением ветврача и на выходе оформляются соответствующие документы. </w:t>
      </w:r>
    </w:p>
    <w:p w14:paraId="5B86A7FF" w14:textId="77777777" w:rsidR="00BA3155" w:rsidRPr="004A6410" w:rsidRDefault="00BA3155" w:rsidP="004841E0">
      <w:pPr>
        <w:spacing w:after="0" w:line="240" w:lineRule="auto"/>
        <w:rPr>
          <w:rFonts w:ascii="Times New Roman" w:hAnsi="Times New Roman"/>
          <w:color w:val="000000"/>
          <w:sz w:val="20"/>
          <w:szCs w:val="24"/>
          <w:shd w:val="clear" w:color="auto" w:fill="FFFFFF"/>
        </w:rPr>
      </w:pPr>
    </w:p>
    <w:p w14:paraId="57E7CBA9" w14:textId="77777777" w:rsidR="00BA3155" w:rsidRPr="004A6410" w:rsidRDefault="00BA3155" w:rsidP="008B5024">
      <w:pPr>
        <w:spacing w:after="0" w:line="240" w:lineRule="auto"/>
        <w:rPr>
          <w:rFonts w:ascii="Times New Roman" w:hAnsi="Times New Roman"/>
          <w:b/>
          <w:color w:val="C00000"/>
          <w:sz w:val="40"/>
          <w:szCs w:val="24"/>
          <w:u w:val="single"/>
        </w:rPr>
      </w:pPr>
      <w:r w:rsidRPr="004A6410">
        <w:rPr>
          <w:rFonts w:ascii="Times New Roman" w:hAnsi="Times New Roman"/>
          <w:b/>
          <w:color w:val="C00000"/>
          <w:sz w:val="40"/>
          <w:szCs w:val="24"/>
          <w:u w:val="single"/>
        </w:rPr>
        <w:t>Мелкие оптовые продажи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1560"/>
        <w:gridCol w:w="2338"/>
        <w:gridCol w:w="2339"/>
      </w:tblGrid>
      <w:tr w:rsidR="00BA3155" w:rsidRPr="004A6410" w14:paraId="04F7E8BB" w14:textId="77777777" w:rsidTr="00EE5434">
        <w:tc>
          <w:tcPr>
            <w:tcW w:w="534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727CED0E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№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3D9F2A0C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Наименование продукции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1E1CE0DC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Описание</w:t>
            </w:r>
          </w:p>
        </w:tc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54EB0ADF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Цена до 1000 кг</w:t>
            </w:r>
          </w:p>
        </w:tc>
        <w:tc>
          <w:tcPr>
            <w:tcW w:w="23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C0504D"/>
            <w:vAlign w:val="center"/>
          </w:tcPr>
          <w:p w14:paraId="580CFAA1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Цена от 1000 кг</w:t>
            </w:r>
          </w:p>
        </w:tc>
      </w:tr>
      <w:tr w:rsidR="00BA3155" w:rsidRPr="004A6410" w14:paraId="4D66B6FD" w14:textId="77777777" w:rsidTr="00EE5434">
        <w:tc>
          <w:tcPr>
            <w:tcW w:w="53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35A7F32D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0728C364" w14:textId="77777777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Баранина туша от 25 кг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41DC9617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с/п</w:t>
            </w:r>
          </w:p>
        </w:tc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4676C420" w14:textId="061F36BB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  <w:tc>
          <w:tcPr>
            <w:tcW w:w="2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  <w:vAlign w:val="center"/>
          </w:tcPr>
          <w:p w14:paraId="554EDC4F" w14:textId="2D69E757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01AB4E85" w14:textId="77777777" w:rsidTr="00EE5434">
        <w:tc>
          <w:tcPr>
            <w:tcW w:w="534" w:type="dxa"/>
            <w:tcBorders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7886DE26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3543" w:type="dxa"/>
            <w:shd w:val="clear" w:color="auto" w:fill="EFD3D2"/>
            <w:vAlign w:val="center"/>
          </w:tcPr>
          <w:p w14:paraId="69055AA1" w14:textId="77777777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Баранина живым весом</w:t>
            </w:r>
          </w:p>
        </w:tc>
        <w:tc>
          <w:tcPr>
            <w:tcW w:w="1560" w:type="dxa"/>
            <w:shd w:val="clear" w:color="auto" w:fill="EFD3D2"/>
            <w:vAlign w:val="center"/>
          </w:tcPr>
          <w:p w14:paraId="0D72B206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с/п</w:t>
            </w:r>
          </w:p>
        </w:tc>
        <w:tc>
          <w:tcPr>
            <w:tcW w:w="4677" w:type="dxa"/>
            <w:gridSpan w:val="2"/>
            <w:shd w:val="clear" w:color="auto" w:fill="EFD3D2"/>
            <w:vAlign w:val="center"/>
          </w:tcPr>
          <w:p w14:paraId="04245A5D" w14:textId="78DA8F7C" w:rsidR="00BA3155" w:rsidRPr="00B01CBA" w:rsidRDefault="00B01CBA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69DC6C22" w14:textId="77777777" w:rsidTr="00EE5434">
        <w:tc>
          <w:tcPr>
            <w:tcW w:w="53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23F008A7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4A88BB52" w14:textId="77777777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Говядина бык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7A8722A9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с/п</w:t>
            </w:r>
          </w:p>
        </w:tc>
        <w:tc>
          <w:tcPr>
            <w:tcW w:w="2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2D49A07C" w14:textId="29F36F57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  <w:tc>
          <w:tcPr>
            <w:tcW w:w="2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  <w:vAlign w:val="center"/>
          </w:tcPr>
          <w:p w14:paraId="7C9E8EE2" w14:textId="77FAAA59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252B79" w:rsidRPr="004A6410" w14:paraId="58D9A29D" w14:textId="77777777" w:rsidTr="009F77C4">
        <w:tc>
          <w:tcPr>
            <w:tcW w:w="534" w:type="dxa"/>
            <w:tcBorders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2456D2F9" w14:textId="77777777" w:rsidR="00252B79" w:rsidRPr="004A6410" w:rsidRDefault="00252B79" w:rsidP="009F77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6</w:t>
            </w:r>
          </w:p>
        </w:tc>
        <w:tc>
          <w:tcPr>
            <w:tcW w:w="3543" w:type="dxa"/>
            <w:shd w:val="clear" w:color="auto" w:fill="EFD3D2"/>
            <w:vAlign w:val="center"/>
          </w:tcPr>
          <w:p w14:paraId="31E8574D" w14:textId="62020E63" w:rsidR="00252B79" w:rsidRPr="004A6410" w:rsidRDefault="00252B79" w:rsidP="009F77C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Говядина тёлка</w:t>
            </w:r>
          </w:p>
        </w:tc>
        <w:tc>
          <w:tcPr>
            <w:tcW w:w="1560" w:type="dxa"/>
            <w:shd w:val="clear" w:color="auto" w:fill="EFD3D2"/>
            <w:vAlign w:val="center"/>
          </w:tcPr>
          <w:p w14:paraId="3969EB55" w14:textId="77777777" w:rsidR="00252B79" w:rsidRPr="004A6410" w:rsidRDefault="00252B79" w:rsidP="009F77C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с/п</w:t>
            </w:r>
          </w:p>
        </w:tc>
        <w:tc>
          <w:tcPr>
            <w:tcW w:w="4677" w:type="dxa"/>
            <w:gridSpan w:val="2"/>
            <w:shd w:val="clear" w:color="auto" w:fill="EFD3D2"/>
            <w:vAlign w:val="center"/>
          </w:tcPr>
          <w:p w14:paraId="2F75E4DC" w14:textId="444F9077" w:rsidR="00252B79" w:rsidRPr="004A6410" w:rsidRDefault="00F03B50" w:rsidP="009F77C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7840937A" w14:textId="77777777" w:rsidTr="00EE5434">
        <w:tc>
          <w:tcPr>
            <w:tcW w:w="53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5E5678EA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3669895E" w14:textId="1C5A4F52" w:rsidR="00BA3155" w:rsidRPr="004A6410" w:rsidRDefault="00252B79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Корова 1 кат.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09C7A542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с/п</w:t>
            </w:r>
          </w:p>
        </w:tc>
        <w:tc>
          <w:tcPr>
            <w:tcW w:w="46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  <w:vAlign w:val="center"/>
          </w:tcPr>
          <w:p w14:paraId="4B1B7ABD" w14:textId="558689B9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3F68DFCA" w14:textId="77777777" w:rsidTr="00EE5434">
        <w:tc>
          <w:tcPr>
            <w:tcW w:w="534" w:type="dxa"/>
            <w:tcBorders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6066A1F5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6</w:t>
            </w:r>
          </w:p>
        </w:tc>
        <w:tc>
          <w:tcPr>
            <w:tcW w:w="3543" w:type="dxa"/>
            <w:shd w:val="clear" w:color="auto" w:fill="EFD3D2"/>
            <w:vAlign w:val="center"/>
          </w:tcPr>
          <w:p w14:paraId="5C6030E8" w14:textId="2D4B5C5C" w:rsidR="00BA3155" w:rsidRPr="004A6410" w:rsidRDefault="00252B79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Корова 2 кат.</w:t>
            </w:r>
          </w:p>
        </w:tc>
        <w:tc>
          <w:tcPr>
            <w:tcW w:w="1560" w:type="dxa"/>
            <w:shd w:val="clear" w:color="auto" w:fill="EFD3D2"/>
            <w:vAlign w:val="center"/>
          </w:tcPr>
          <w:p w14:paraId="71412C9D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color w:val="000000"/>
                <w:sz w:val="24"/>
                <w:szCs w:val="24"/>
              </w:rPr>
              <w:t>с/п</w:t>
            </w:r>
          </w:p>
        </w:tc>
        <w:tc>
          <w:tcPr>
            <w:tcW w:w="4677" w:type="dxa"/>
            <w:gridSpan w:val="2"/>
            <w:shd w:val="clear" w:color="auto" w:fill="EFD3D2"/>
            <w:vAlign w:val="center"/>
          </w:tcPr>
          <w:p w14:paraId="6C59784C" w14:textId="323EB52F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</w:tbl>
    <w:p w14:paraId="23189E0E" w14:textId="77777777" w:rsidR="00BA3155" w:rsidRPr="004A6410" w:rsidRDefault="00BA3155" w:rsidP="008B5024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4"/>
        </w:rPr>
      </w:pPr>
      <w:r w:rsidRPr="004A6410">
        <w:rPr>
          <w:rFonts w:ascii="Times New Roman" w:hAnsi="Times New Roman"/>
          <w:color w:val="000000"/>
          <w:sz w:val="20"/>
          <w:szCs w:val="24"/>
        </w:rPr>
        <w:t>*с/п – собственное производство</w:t>
      </w:r>
    </w:p>
    <w:p w14:paraId="027440CD" w14:textId="77777777" w:rsidR="00BA3155" w:rsidRPr="004A6410" w:rsidRDefault="00BA3155" w:rsidP="008B5024">
      <w:pPr>
        <w:spacing w:after="0" w:line="240" w:lineRule="auto"/>
        <w:jc w:val="right"/>
        <w:rPr>
          <w:rFonts w:ascii="Times New Roman" w:hAnsi="Times New Roman"/>
          <w:color w:val="000000"/>
          <w:sz w:val="20"/>
          <w:szCs w:val="24"/>
        </w:rPr>
      </w:pPr>
    </w:p>
    <w:p w14:paraId="40E6B76A" w14:textId="18DDE31E" w:rsidR="00BA3155" w:rsidRPr="004A6410" w:rsidRDefault="00BA3155" w:rsidP="0080386E">
      <w:pPr>
        <w:spacing w:after="0" w:line="240" w:lineRule="auto"/>
        <w:rPr>
          <w:rFonts w:ascii="Times New Roman" w:hAnsi="Times New Roman"/>
          <w:b/>
          <w:color w:val="C00000"/>
          <w:sz w:val="40"/>
          <w:szCs w:val="24"/>
          <w:u w:val="single"/>
        </w:rPr>
      </w:pPr>
      <w:r w:rsidRPr="004A6410">
        <w:rPr>
          <w:rFonts w:ascii="Times New Roman" w:hAnsi="Times New Roman"/>
          <w:b/>
          <w:color w:val="C00000"/>
          <w:sz w:val="40"/>
          <w:szCs w:val="24"/>
          <w:u w:val="single"/>
        </w:rPr>
        <w:t>Субпродукты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 w:firstRow="1" w:lastRow="0" w:firstColumn="1" w:lastColumn="0" w:noHBand="0" w:noVBand="0"/>
      </w:tblPr>
      <w:tblGrid>
        <w:gridCol w:w="534"/>
        <w:gridCol w:w="3543"/>
        <w:gridCol w:w="1560"/>
      </w:tblGrid>
      <w:tr w:rsidR="00BA3155" w:rsidRPr="004A6410" w14:paraId="604A08D8" w14:textId="77777777" w:rsidTr="00EE5434">
        <w:tc>
          <w:tcPr>
            <w:tcW w:w="534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6E17272A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№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094655F2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Наименование продукции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C0504D"/>
            <w:vAlign w:val="center"/>
          </w:tcPr>
          <w:p w14:paraId="6A5BD6BD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Цена за кг</w:t>
            </w:r>
          </w:p>
        </w:tc>
      </w:tr>
      <w:tr w:rsidR="00BA3155" w:rsidRPr="004A6410" w14:paraId="067AF9B8" w14:textId="77777777" w:rsidTr="00EE5434">
        <w:tc>
          <w:tcPr>
            <w:tcW w:w="53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13422DCC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6CE3B117" w14:textId="77777777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  <w:vAlign w:val="center"/>
          </w:tcPr>
          <w:p w14:paraId="760DB238" w14:textId="7366ACEE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75C7F29D" w14:textId="77777777" w:rsidTr="00EE5434">
        <w:tc>
          <w:tcPr>
            <w:tcW w:w="534" w:type="dxa"/>
            <w:tcBorders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36CAC68F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3543" w:type="dxa"/>
            <w:shd w:val="clear" w:color="auto" w:fill="EFD3D2"/>
            <w:vAlign w:val="center"/>
          </w:tcPr>
          <w:p w14:paraId="1C303711" w14:textId="77777777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sz w:val="24"/>
                <w:szCs w:val="24"/>
              </w:rPr>
              <w:t>Сердце</w:t>
            </w:r>
          </w:p>
        </w:tc>
        <w:tc>
          <w:tcPr>
            <w:tcW w:w="1560" w:type="dxa"/>
            <w:shd w:val="clear" w:color="auto" w:fill="EFD3D2"/>
            <w:vAlign w:val="center"/>
          </w:tcPr>
          <w:p w14:paraId="00BD35DC" w14:textId="7155BD54" w:rsidR="00BA3155" w:rsidRPr="004A6410" w:rsidRDefault="00F03B50" w:rsidP="0043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733148A6" w14:textId="77777777" w:rsidTr="00EE5434">
        <w:tc>
          <w:tcPr>
            <w:tcW w:w="53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12B36BFF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0842D781" w14:textId="77777777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sz w:val="24"/>
                <w:szCs w:val="24"/>
              </w:rPr>
              <w:t>Печень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  <w:vAlign w:val="center"/>
          </w:tcPr>
          <w:p w14:paraId="07521661" w14:textId="08818AFA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256159BC" w14:textId="77777777" w:rsidTr="00EE5434">
        <w:tc>
          <w:tcPr>
            <w:tcW w:w="534" w:type="dxa"/>
            <w:tcBorders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44BCF819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4</w:t>
            </w:r>
          </w:p>
        </w:tc>
        <w:tc>
          <w:tcPr>
            <w:tcW w:w="3543" w:type="dxa"/>
            <w:shd w:val="clear" w:color="auto" w:fill="EFD3D2"/>
            <w:vAlign w:val="center"/>
          </w:tcPr>
          <w:p w14:paraId="2086B139" w14:textId="77777777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sz w:val="24"/>
                <w:szCs w:val="24"/>
              </w:rPr>
              <w:t>Легкие</w:t>
            </w:r>
          </w:p>
        </w:tc>
        <w:tc>
          <w:tcPr>
            <w:tcW w:w="1560" w:type="dxa"/>
            <w:shd w:val="clear" w:color="auto" w:fill="EFD3D2"/>
            <w:vAlign w:val="center"/>
          </w:tcPr>
          <w:p w14:paraId="6A499EE3" w14:textId="334A921F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2FA90FE9" w14:textId="77777777" w:rsidTr="00EE5434">
        <w:tc>
          <w:tcPr>
            <w:tcW w:w="53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22BC5106" w14:textId="77777777" w:rsidR="00BA3155" w:rsidRPr="004A6410" w:rsidRDefault="00BA3155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2D7D10D9" w14:textId="656F3D44" w:rsidR="00BA3155" w:rsidRPr="004A6410" w:rsidRDefault="00BA3155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sz w:val="24"/>
                <w:szCs w:val="24"/>
              </w:rPr>
              <w:t>Рубец</w:t>
            </w:r>
            <w:r w:rsidR="004306B9">
              <w:rPr>
                <w:rFonts w:ascii="Times New Roman" w:hAnsi="Times New Roman"/>
                <w:sz w:val="24"/>
                <w:szCs w:val="24"/>
              </w:rPr>
              <w:t xml:space="preserve"> (очищенный)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  <w:vAlign w:val="center"/>
          </w:tcPr>
          <w:p w14:paraId="31FC1B1E" w14:textId="4B2C35A7" w:rsidR="00BA3155" w:rsidRPr="004A6410" w:rsidRDefault="00F03B50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4306B9" w:rsidRPr="004A6410" w14:paraId="0109F4B1" w14:textId="77777777" w:rsidTr="009F77C4">
        <w:tc>
          <w:tcPr>
            <w:tcW w:w="534" w:type="dxa"/>
            <w:tcBorders>
              <w:bottom w:val="single" w:sz="8" w:space="0" w:color="FFFFFF"/>
              <w:right w:val="single" w:sz="24" w:space="0" w:color="FFFFFF"/>
            </w:tcBorders>
            <w:shd w:val="clear" w:color="auto" w:fill="C0504D"/>
            <w:vAlign w:val="center"/>
          </w:tcPr>
          <w:p w14:paraId="31BB411F" w14:textId="78F3D6D3" w:rsidR="004306B9" w:rsidRPr="004A6410" w:rsidRDefault="004306B9" w:rsidP="009F77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en-US"/>
              </w:rPr>
              <w:t>6</w:t>
            </w:r>
          </w:p>
        </w:tc>
        <w:tc>
          <w:tcPr>
            <w:tcW w:w="3543" w:type="dxa"/>
            <w:tcBorders>
              <w:bottom w:val="single" w:sz="8" w:space="0" w:color="FFFFFF"/>
            </w:tcBorders>
            <w:shd w:val="clear" w:color="auto" w:fill="EFD3D2"/>
            <w:vAlign w:val="center"/>
          </w:tcPr>
          <w:p w14:paraId="77BE1880" w14:textId="7C173195" w:rsidR="004306B9" w:rsidRPr="004A6410" w:rsidRDefault="004306B9" w:rsidP="009F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sz w:val="24"/>
                <w:szCs w:val="24"/>
              </w:rPr>
              <w:t>Ноги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(очищенные)</w:t>
            </w:r>
          </w:p>
        </w:tc>
        <w:tc>
          <w:tcPr>
            <w:tcW w:w="1560" w:type="dxa"/>
            <w:tcBorders>
              <w:bottom w:val="single" w:sz="8" w:space="0" w:color="FFFFFF"/>
            </w:tcBorders>
            <w:shd w:val="clear" w:color="auto" w:fill="EFD3D2"/>
            <w:vAlign w:val="center"/>
          </w:tcPr>
          <w:p w14:paraId="52BEE953" w14:textId="48C5E33F" w:rsidR="004306B9" w:rsidRPr="004A6410" w:rsidRDefault="00F03B50" w:rsidP="009F77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  <w:tr w:rsidR="00BA3155" w:rsidRPr="004A6410" w14:paraId="6ABF43CE" w14:textId="77777777" w:rsidTr="00EE5434">
        <w:tc>
          <w:tcPr>
            <w:tcW w:w="534" w:type="dxa"/>
            <w:tcBorders>
              <w:top w:val="single" w:sz="8" w:space="0" w:color="FFFFFF"/>
              <w:bottom w:val="nil"/>
              <w:right w:val="single" w:sz="24" w:space="0" w:color="FFFFFF"/>
            </w:tcBorders>
            <w:shd w:val="clear" w:color="auto" w:fill="C0504D"/>
            <w:vAlign w:val="center"/>
          </w:tcPr>
          <w:p w14:paraId="03D43876" w14:textId="255AE56B" w:rsidR="00BA3155" w:rsidRPr="004A6410" w:rsidRDefault="004306B9" w:rsidP="00EE54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en-US"/>
              </w:rPr>
              <w:t>7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A7A6"/>
            <w:vAlign w:val="center"/>
          </w:tcPr>
          <w:p w14:paraId="7F86C009" w14:textId="25EC01BF" w:rsidR="00BA3155" w:rsidRPr="004A6410" w:rsidRDefault="004306B9" w:rsidP="00EE5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410">
              <w:rPr>
                <w:rFonts w:ascii="Times New Roman" w:hAnsi="Times New Roman"/>
                <w:sz w:val="24"/>
                <w:szCs w:val="24"/>
              </w:rPr>
              <w:t>Хвосты мясокостные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FA7A6"/>
            <w:vAlign w:val="center"/>
          </w:tcPr>
          <w:p w14:paraId="6F8209CF" w14:textId="5A78CB23" w:rsidR="00BA3155" w:rsidRPr="004A6410" w:rsidRDefault="00F03B50" w:rsidP="004306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уточняйте</w:t>
            </w:r>
          </w:p>
        </w:tc>
      </w:tr>
    </w:tbl>
    <w:p w14:paraId="5D94AFD6" w14:textId="7473C933" w:rsidR="00BA3155" w:rsidRPr="004A6410" w:rsidRDefault="00F03B50" w:rsidP="008B5024">
      <w:pPr>
        <w:spacing w:after="0" w:line="240" w:lineRule="auto"/>
        <w:rPr>
          <w:rFonts w:ascii="Times New Roman" w:hAnsi="Times New Roman"/>
          <w:b/>
          <w:color w:val="000000"/>
          <w:sz w:val="24"/>
          <w:szCs w:val="17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pict w14:anchorId="76B6DB3E">
          <v:shape id="_x0000_s1027" type="#_x0000_t75" style="position:absolute;margin-left:394.2pt;margin-top:9.55pt;width:101.85pt;height:101.85pt;rotation:-603654fd;z-index:1;mso-position-horizontal-relative:text;mso-position-vertical-relative:text">
            <v:imagedata r:id="rId8" o:title=""/>
          </v:shape>
        </w:pict>
      </w:r>
    </w:p>
    <w:sectPr w:rsidR="00BA3155" w:rsidRPr="004A6410" w:rsidSect="004841E0">
      <w:pgSz w:w="11906" w:h="16838"/>
      <w:pgMar w:top="567" w:right="707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A779C"/>
    <w:multiLevelType w:val="hybridMultilevel"/>
    <w:tmpl w:val="DE20ED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A79F2"/>
    <w:multiLevelType w:val="hybridMultilevel"/>
    <w:tmpl w:val="1CF2D0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F11E0"/>
    <w:multiLevelType w:val="hybridMultilevel"/>
    <w:tmpl w:val="C234B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1E0"/>
    <w:rsid w:val="000E1B55"/>
    <w:rsid w:val="00197270"/>
    <w:rsid w:val="00252B79"/>
    <w:rsid w:val="002F0E89"/>
    <w:rsid w:val="004306B9"/>
    <w:rsid w:val="004841E0"/>
    <w:rsid w:val="004A6410"/>
    <w:rsid w:val="005D0EC6"/>
    <w:rsid w:val="00743706"/>
    <w:rsid w:val="0080386E"/>
    <w:rsid w:val="00875F6C"/>
    <w:rsid w:val="008B5024"/>
    <w:rsid w:val="00A83BAB"/>
    <w:rsid w:val="00AC2FDC"/>
    <w:rsid w:val="00B01CBA"/>
    <w:rsid w:val="00BA3155"/>
    <w:rsid w:val="00C57101"/>
    <w:rsid w:val="00EE5434"/>
    <w:rsid w:val="00F0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CDD368A"/>
  <w15:docId w15:val="{DAC28B33-C510-4D4A-9A51-D7DBDD16D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3B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41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List"/>
    <w:basedOn w:val="a1"/>
    <w:uiPriority w:val="99"/>
    <w:rsid w:val="004841E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2-2">
    <w:name w:val="Medium Shading 2 Accent 2"/>
    <w:basedOn w:val="a1"/>
    <w:uiPriority w:val="99"/>
    <w:rsid w:val="004841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5">
    <w:name w:val="Colorful List"/>
    <w:basedOn w:val="a1"/>
    <w:uiPriority w:val="99"/>
    <w:rsid w:val="004841E0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character" w:styleId="a6">
    <w:name w:val="Hyperlink"/>
    <w:uiPriority w:val="99"/>
    <w:rsid w:val="004841E0"/>
    <w:rPr>
      <w:rFonts w:cs="Times New Roman"/>
      <w:color w:val="0000FF"/>
      <w:u w:val="single"/>
    </w:rPr>
  </w:style>
  <w:style w:type="table" w:styleId="2-5">
    <w:name w:val="Medium Grid 2 Accent 5"/>
    <w:basedOn w:val="a1"/>
    <w:uiPriority w:val="99"/>
    <w:rsid w:val="002F0E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3-2">
    <w:name w:val="Medium Grid 3 Accent 2"/>
    <w:basedOn w:val="a1"/>
    <w:uiPriority w:val="99"/>
    <w:rsid w:val="002F0E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a7">
    <w:name w:val="List Paragraph"/>
    <w:basedOn w:val="a"/>
    <w:uiPriority w:val="99"/>
    <w:qFormat/>
    <w:rsid w:val="008B5024"/>
    <w:pPr>
      <w:ind w:left="720"/>
      <w:contextualSpacing/>
    </w:pPr>
  </w:style>
  <w:style w:type="character" w:customStyle="1" w:styleId="apple-converted-space">
    <w:name w:val="apple-converted-space"/>
    <w:rsid w:val="00AC2FD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rembul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rembull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iriskhanov iriskhan</dc:creator>
  <cp:keywords/>
  <dc:description/>
  <cp:lastModifiedBy>Admin</cp:lastModifiedBy>
  <cp:revision>7</cp:revision>
  <cp:lastPrinted>2015-02-07T21:28:00Z</cp:lastPrinted>
  <dcterms:created xsi:type="dcterms:W3CDTF">2015-02-07T20:26:00Z</dcterms:created>
  <dcterms:modified xsi:type="dcterms:W3CDTF">2022-03-24T18:43:00Z</dcterms:modified>
</cp:coreProperties>
</file>